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BE6" w:rsidRPr="00F461A3" w:rsidRDefault="00F17BE6" w:rsidP="00F17BE6">
      <w:pPr>
        <w:widowControl/>
        <w:spacing w:line="360" w:lineRule="auto"/>
        <w:ind w:firstLineChars="200" w:firstLine="602"/>
        <w:jc w:val="center"/>
        <w:rPr>
          <w:rFonts w:ascii="Calibri" w:eastAsia="宋体" w:hAnsi="Calibri" w:cs="宋体"/>
          <w:kern w:val="0"/>
          <w:sz w:val="30"/>
          <w:szCs w:val="30"/>
        </w:rPr>
      </w:pPr>
      <w:r w:rsidRPr="00F461A3">
        <w:rPr>
          <w:rFonts w:hint="eastAsia"/>
          <w:b/>
          <w:bCs/>
          <w:sz w:val="30"/>
          <w:szCs w:val="30"/>
        </w:rPr>
        <w:t>Elsevier</w:t>
      </w:r>
      <w:r w:rsidRPr="00F461A3">
        <w:rPr>
          <w:rFonts w:ascii="Calibri" w:eastAsia="宋体" w:hAnsi="Calibri" w:cs="宋体"/>
          <w:kern w:val="0"/>
          <w:sz w:val="30"/>
          <w:szCs w:val="30"/>
        </w:rPr>
        <w:t>中国信息部吕萍</w:t>
      </w:r>
      <w:r w:rsidRPr="00F461A3">
        <w:rPr>
          <w:rFonts w:ascii="Calibri" w:eastAsia="宋体" w:hAnsi="Calibri" w:cs="宋体" w:hint="eastAsia"/>
          <w:kern w:val="0"/>
          <w:sz w:val="30"/>
          <w:szCs w:val="30"/>
        </w:rPr>
        <w:t>主任</w:t>
      </w:r>
      <w:r w:rsidR="003F0A90">
        <w:rPr>
          <w:rFonts w:ascii="Calibri" w:eastAsia="宋体" w:hAnsi="Calibri" w:cs="宋体" w:hint="eastAsia"/>
          <w:kern w:val="0"/>
          <w:sz w:val="30"/>
          <w:szCs w:val="30"/>
        </w:rPr>
        <w:t>参观</w:t>
      </w:r>
      <w:r w:rsidRPr="00F461A3">
        <w:rPr>
          <w:rFonts w:ascii="Calibri" w:eastAsia="宋体" w:hAnsi="Calibri" w:cs="宋体" w:hint="eastAsia"/>
          <w:kern w:val="0"/>
          <w:sz w:val="30"/>
          <w:szCs w:val="30"/>
        </w:rPr>
        <w:t>计量院昌平实验基地</w:t>
      </w:r>
    </w:p>
    <w:p w:rsidR="00F17BE6" w:rsidRDefault="00F17BE6" w:rsidP="00F17BE6">
      <w:pPr>
        <w:widowControl/>
        <w:spacing w:line="360" w:lineRule="auto"/>
        <w:ind w:firstLineChars="200" w:firstLine="480"/>
        <w:jc w:val="center"/>
        <w:rPr>
          <w:rFonts w:ascii="Calibri" w:eastAsia="宋体" w:hAnsi="Calibri" w:cs="宋体"/>
          <w:kern w:val="0"/>
          <w:sz w:val="24"/>
          <w:szCs w:val="24"/>
        </w:rPr>
      </w:pPr>
    </w:p>
    <w:p w:rsidR="00F17BE6" w:rsidRDefault="00F17BE6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  <w:r w:rsidRPr="0097117C">
        <w:rPr>
          <w:rFonts w:ascii="Calibri" w:eastAsia="宋体" w:hAnsi="Calibri" w:cs="宋体" w:hint="eastAsia"/>
          <w:kern w:val="0"/>
          <w:sz w:val="24"/>
          <w:szCs w:val="24"/>
        </w:rPr>
        <w:t>2</w:t>
      </w:r>
      <w:r w:rsidRPr="0097117C">
        <w:rPr>
          <w:rFonts w:ascii="Calibri" w:eastAsia="宋体" w:hAnsi="Calibri" w:cs="宋体" w:hint="eastAsia"/>
          <w:kern w:val="0"/>
          <w:sz w:val="24"/>
          <w:szCs w:val="24"/>
        </w:rPr>
        <w:t>月</w:t>
      </w:r>
      <w:r w:rsidRPr="0097117C">
        <w:rPr>
          <w:rFonts w:ascii="Calibri" w:eastAsia="宋体" w:hAnsi="Calibri" w:cs="宋体" w:hint="eastAsia"/>
          <w:kern w:val="0"/>
          <w:sz w:val="24"/>
          <w:szCs w:val="24"/>
        </w:rPr>
        <w:t>19</w:t>
      </w:r>
      <w:r w:rsidRPr="0097117C">
        <w:rPr>
          <w:rFonts w:ascii="Calibri" w:eastAsia="宋体" w:hAnsi="Calibri" w:cs="宋体" w:hint="eastAsia"/>
          <w:kern w:val="0"/>
          <w:sz w:val="24"/>
          <w:szCs w:val="24"/>
        </w:rPr>
        <w:t>日</w:t>
      </w:r>
      <w:r>
        <w:rPr>
          <w:rFonts w:ascii="Calibri" w:eastAsia="宋体" w:hAnsi="Calibri" w:cs="宋体" w:hint="eastAsia"/>
          <w:kern w:val="0"/>
          <w:sz w:val="24"/>
          <w:szCs w:val="24"/>
        </w:rPr>
        <w:t>上午</w:t>
      </w:r>
      <w:r w:rsidRPr="0097117C">
        <w:rPr>
          <w:rFonts w:ascii="Calibri" w:eastAsia="宋体" w:hAnsi="Calibri" w:cs="宋体" w:hint="eastAsia"/>
          <w:kern w:val="0"/>
          <w:sz w:val="24"/>
          <w:szCs w:val="24"/>
        </w:rPr>
        <w:t>，应中国计量测试学会邀请，</w:t>
      </w:r>
      <w:r w:rsidRPr="0097117C">
        <w:rPr>
          <w:rFonts w:ascii="Calibri" w:eastAsia="宋体" w:hAnsi="Calibri" w:cs="宋体"/>
          <w:kern w:val="0"/>
          <w:sz w:val="24"/>
          <w:szCs w:val="24"/>
        </w:rPr>
        <w:t>Elsevier</w:t>
      </w:r>
      <w:r w:rsidRPr="0097117C">
        <w:rPr>
          <w:rFonts w:ascii="Calibri" w:eastAsia="宋体" w:hAnsi="Calibri" w:cs="宋体"/>
          <w:kern w:val="0"/>
          <w:sz w:val="24"/>
          <w:szCs w:val="24"/>
        </w:rPr>
        <w:t>工程信息公司中国信息部</w:t>
      </w:r>
      <w:r w:rsidRPr="0097117C">
        <w:rPr>
          <w:rFonts w:ascii="Calibri" w:eastAsia="宋体" w:hAnsi="Calibri" w:cs="宋体"/>
          <w:kern w:val="0"/>
          <w:sz w:val="24"/>
          <w:szCs w:val="24"/>
        </w:rPr>
        <w:t>(</w:t>
      </w:r>
      <w:r w:rsidRPr="0097117C">
        <w:rPr>
          <w:rFonts w:ascii="Calibri" w:eastAsia="宋体" w:hAnsi="Calibri" w:cs="宋体"/>
          <w:kern w:val="0"/>
          <w:sz w:val="24"/>
          <w:szCs w:val="24"/>
        </w:rPr>
        <w:t>原</w:t>
      </w:r>
      <w:r w:rsidRPr="0097117C">
        <w:rPr>
          <w:rFonts w:ascii="Calibri" w:eastAsia="宋体" w:hAnsi="Calibri" w:cs="宋体"/>
          <w:kern w:val="0"/>
          <w:sz w:val="24"/>
          <w:szCs w:val="24"/>
        </w:rPr>
        <w:t>EI</w:t>
      </w:r>
      <w:r w:rsidRPr="0097117C">
        <w:rPr>
          <w:rFonts w:ascii="Calibri" w:eastAsia="宋体" w:hAnsi="Calibri" w:cs="宋体"/>
          <w:kern w:val="0"/>
          <w:sz w:val="24"/>
          <w:szCs w:val="24"/>
        </w:rPr>
        <w:t>中国</w:t>
      </w:r>
      <w:r w:rsidRPr="0097117C">
        <w:rPr>
          <w:rFonts w:ascii="Calibri" w:eastAsia="宋体" w:hAnsi="Calibri" w:cs="宋体"/>
          <w:kern w:val="0"/>
          <w:sz w:val="24"/>
          <w:szCs w:val="24"/>
        </w:rPr>
        <w:t>)</w:t>
      </w:r>
      <w:r w:rsidRPr="0097117C">
        <w:rPr>
          <w:rFonts w:ascii="Calibri" w:eastAsia="宋体" w:hAnsi="Calibri" w:cs="宋体"/>
          <w:kern w:val="0"/>
          <w:sz w:val="24"/>
          <w:szCs w:val="24"/>
        </w:rPr>
        <w:t>吕萍主任</w:t>
      </w:r>
      <w:r w:rsidRPr="0097117C">
        <w:rPr>
          <w:rFonts w:ascii="Calibri" w:eastAsia="宋体" w:hAnsi="Calibri" w:cs="宋体" w:hint="eastAsia"/>
          <w:kern w:val="0"/>
          <w:sz w:val="24"/>
          <w:szCs w:val="24"/>
        </w:rPr>
        <w:t>和曹云立先生</w:t>
      </w:r>
      <w:r>
        <w:rPr>
          <w:rFonts w:ascii="Calibri" w:eastAsia="宋体" w:hAnsi="Calibri" w:cs="宋体" w:hint="eastAsia"/>
          <w:kern w:val="0"/>
          <w:sz w:val="24"/>
          <w:szCs w:val="24"/>
        </w:rPr>
        <w:t>到</w:t>
      </w:r>
      <w:r w:rsidRPr="0097117C">
        <w:rPr>
          <w:rFonts w:ascii="Calibri" w:eastAsia="宋体" w:hAnsi="Calibri" w:cs="宋体" w:hint="eastAsia"/>
          <w:kern w:val="0"/>
          <w:sz w:val="24"/>
          <w:szCs w:val="24"/>
        </w:rPr>
        <w:t>中国计量科学研究院昌平实验基地</w:t>
      </w:r>
      <w:r>
        <w:rPr>
          <w:rFonts w:ascii="Calibri" w:eastAsia="宋体" w:hAnsi="Calibri" w:cs="宋体" w:hint="eastAsia"/>
          <w:kern w:val="0"/>
          <w:sz w:val="24"/>
          <w:szCs w:val="24"/>
        </w:rPr>
        <w:t>进行了参观交流。</w:t>
      </w:r>
    </w:p>
    <w:p w:rsidR="000B1D56" w:rsidRDefault="000B1D56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</w:p>
    <w:p w:rsidR="003D24BD" w:rsidRDefault="000B1D56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  <w:r>
        <w:rPr>
          <w:rFonts w:ascii="Calibri" w:eastAsia="宋体" w:hAnsi="Calibri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26574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E6" w:rsidRPr="00F461A3" w:rsidRDefault="00F17BE6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</w:p>
    <w:p w:rsidR="00F17BE6" w:rsidRDefault="00F17BE6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  <w:r>
        <w:rPr>
          <w:rFonts w:ascii="Calibri" w:eastAsia="宋体" w:hAnsi="Calibri" w:cs="宋体" w:hint="eastAsia"/>
          <w:kern w:val="0"/>
          <w:sz w:val="24"/>
          <w:szCs w:val="24"/>
        </w:rPr>
        <w:t>吕</w:t>
      </w:r>
      <w:r w:rsidRPr="0097117C">
        <w:rPr>
          <w:rFonts w:ascii="Calibri" w:eastAsia="宋体" w:hAnsi="Calibri" w:cs="宋体"/>
          <w:kern w:val="0"/>
          <w:sz w:val="24"/>
          <w:szCs w:val="24"/>
        </w:rPr>
        <w:t>萍</w:t>
      </w:r>
      <w:r>
        <w:rPr>
          <w:rFonts w:ascii="Calibri" w:eastAsia="宋体" w:hAnsi="Calibri" w:cs="宋体" w:hint="eastAsia"/>
          <w:kern w:val="0"/>
          <w:sz w:val="24"/>
          <w:szCs w:val="24"/>
        </w:rPr>
        <w:t>主任一行参观了量子实验室、时间频率实验室、激光干涉仪实验室和化学标准物质等几个重点实验室。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在参观量子实验室时，</w:t>
      </w:r>
      <w:proofErr w:type="gramStart"/>
      <w:r w:rsidR="000F3E80">
        <w:rPr>
          <w:rFonts w:ascii="Calibri" w:eastAsia="宋体" w:hAnsi="Calibri" w:cs="宋体" w:hint="eastAsia"/>
          <w:kern w:val="0"/>
          <w:sz w:val="24"/>
          <w:szCs w:val="24"/>
        </w:rPr>
        <w:t>做为</w:t>
      </w:r>
      <w:proofErr w:type="gramEnd"/>
      <w:r>
        <w:rPr>
          <w:rFonts w:ascii="Calibri" w:eastAsia="宋体" w:hAnsi="Calibri" w:cs="宋体" w:hint="eastAsia"/>
          <w:kern w:val="0"/>
          <w:sz w:val="24"/>
          <w:szCs w:val="24"/>
        </w:rPr>
        <w:t>《计量学报》编委会主任张钟华院士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，亲自</w:t>
      </w:r>
      <w:r w:rsidRPr="0015781E">
        <w:rPr>
          <w:rFonts w:ascii="Calibri" w:eastAsia="宋体" w:hAnsi="Calibri" w:cs="宋体" w:hint="eastAsia"/>
          <w:kern w:val="0"/>
          <w:sz w:val="24"/>
          <w:szCs w:val="24"/>
        </w:rPr>
        <w:t>介绍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了</w:t>
      </w:r>
      <w:r w:rsidRPr="0015781E">
        <w:rPr>
          <w:rFonts w:ascii="Calibri" w:eastAsia="宋体" w:hAnsi="Calibri" w:cs="宋体"/>
          <w:kern w:val="0"/>
          <w:sz w:val="24"/>
          <w:szCs w:val="24"/>
        </w:rPr>
        <w:t>目前</w:t>
      </w:r>
      <w:r w:rsidRPr="0015781E">
        <w:rPr>
          <w:rFonts w:ascii="Calibri" w:eastAsia="宋体" w:hAnsi="Calibri" w:cs="宋体" w:hint="eastAsia"/>
          <w:kern w:val="0"/>
          <w:sz w:val="24"/>
          <w:szCs w:val="24"/>
        </w:rPr>
        <w:t>国际上关于量子质量新定义的研究进展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情况</w:t>
      </w:r>
      <w:r w:rsidRPr="0015781E">
        <w:rPr>
          <w:rFonts w:ascii="Calibri" w:eastAsia="宋体" w:hAnsi="Calibri" w:cs="宋体" w:hint="eastAsia"/>
          <w:kern w:val="0"/>
          <w:sz w:val="24"/>
          <w:szCs w:val="24"/>
        </w:rPr>
        <w:t>，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并</w:t>
      </w:r>
      <w:r w:rsidRPr="0015781E">
        <w:rPr>
          <w:rFonts w:ascii="Calibri" w:eastAsia="宋体" w:hAnsi="Calibri" w:cs="宋体" w:hint="eastAsia"/>
          <w:kern w:val="0"/>
          <w:sz w:val="24"/>
          <w:szCs w:val="24"/>
        </w:rPr>
        <w:t>对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他</w:t>
      </w:r>
      <w:r w:rsidR="00C7581D">
        <w:rPr>
          <w:rFonts w:ascii="Calibri" w:eastAsia="宋体" w:hAnsi="Calibri" w:cs="宋体" w:hint="eastAsia"/>
          <w:kern w:val="0"/>
          <w:sz w:val="24"/>
          <w:szCs w:val="24"/>
        </w:rPr>
        <w:t>的团队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开展</w:t>
      </w:r>
      <w:r w:rsidRPr="0015781E">
        <w:rPr>
          <w:rFonts w:ascii="Calibri" w:eastAsia="宋体" w:hAnsi="Calibri" w:cs="宋体"/>
          <w:kern w:val="0"/>
          <w:sz w:val="24"/>
          <w:szCs w:val="24"/>
        </w:rPr>
        <w:t>的能量天平法和摆动周期法</w:t>
      </w:r>
      <w:r>
        <w:rPr>
          <w:rFonts w:ascii="Calibri" w:eastAsia="宋体" w:hAnsi="Calibri" w:cs="宋体" w:hint="eastAsia"/>
          <w:kern w:val="0"/>
          <w:sz w:val="24"/>
          <w:szCs w:val="24"/>
        </w:rPr>
        <w:t>的创新研究</w:t>
      </w:r>
      <w:r w:rsidRPr="0015781E">
        <w:rPr>
          <w:rFonts w:ascii="Calibri" w:eastAsia="宋体" w:hAnsi="Calibri" w:cs="宋体"/>
          <w:kern w:val="0"/>
          <w:sz w:val="24"/>
          <w:szCs w:val="24"/>
        </w:rPr>
        <w:t>做了</w:t>
      </w:r>
      <w:r w:rsidRPr="0015781E">
        <w:rPr>
          <w:rFonts w:ascii="Calibri" w:eastAsia="宋体" w:hAnsi="Calibri" w:cs="宋体" w:hint="eastAsia"/>
          <w:kern w:val="0"/>
          <w:sz w:val="24"/>
          <w:szCs w:val="24"/>
        </w:rPr>
        <w:t>详细</w:t>
      </w:r>
      <w:r>
        <w:rPr>
          <w:rFonts w:ascii="Calibri" w:eastAsia="宋体" w:hAnsi="Calibri" w:cs="宋体" w:hint="eastAsia"/>
          <w:kern w:val="0"/>
          <w:sz w:val="24"/>
          <w:szCs w:val="24"/>
        </w:rPr>
        <w:t>地</w:t>
      </w:r>
      <w:r w:rsidRPr="0015781E">
        <w:rPr>
          <w:rFonts w:ascii="Calibri" w:eastAsia="宋体" w:hAnsi="Calibri" w:cs="宋体" w:hint="eastAsia"/>
          <w:kern w:val="0"/>
          <w:sz w:val="24"/>
          <w:szCs w:val="24"/>
        </w:rPr>
        <w:t>讲解</w:t>
      </w:r>
      <w:r w:rsidRPr="0015781E">
        <w:rPr>
          <w:rFonts w:ascii="Calibri" w:eastAsia="宋体" w:hAnsi="Calibri" w:cs="宋体"/>
          <w:kern w:val="0"/>
          <w:sz w:val="24"/>
          <w:szCs w:val="24"/>
        </w:rPr>
        <w:t>。</w:t>
      </w:r>
    </w:p>
    <w:p w:rsidR="00F17BE6" w:rsidRDefault="003D24BD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  <w:r>
        <w:rPr>
          <w:rFonts w:ascii="Calibri" w:eastAsia="宋体" w:hAnsi="Calibri" w:cs="宋体" w:hint="eastAsia"/>
          <w:kern w:val="0"/>
          <w:sz w:val="24"/>
          <w:szCs w:val="24"/>
        </w:rPr>
        <w:t>参观结束后，吕萍</w:t>
      </w:r>
      <w:r w:rsidR="00DD1E06">
        <w:rPr>
          <w:rFonts w:ascii="Calibri" w:eastAsia="宋体" w:hAnsi="Calibri" w:cs="宋体" w:hint="eastAsia"/>
          <w:kern w:val="0"/>
          <w:sz w:val="24"/>
          <w:szCs w:val="24"/>
        </w:rPr>
        <w:t>主任</w:t>
      </w:r>
      <w:r>
        <w:rPr>
          <w:rFonts w:ascii="Calibri" w:eastAsia="宋体" w:hAnsi="Calibri" w:cs="宋体" w:hint="eastAsia"/>
          <w:kern w:val="0"/>
          <w:sz w:val="24"/>
          <w:szCs w:val="24"/>
        </w:rPr>
        <w:t>一行人员与中国计量测试学会马爱文</w:t>
      </w:r>
      <w:r w:rsidR="00706B26">
        <w:rPr>
          <w:rFonts w:ascii="Calibri" w:eastAsia="宋体" w:hAnsi="Calibri" w:cs="宋体" w:hint="eastAsia"/>
          <w:kern w:val="0"/>
          <w:sz w:val="24"/>
          <w:szCs w:val="24"/>
        </w:rPr>
        <w:t>秘书长</w:t>
      </w:r>
      <w:r>
        <w:rPr>
          <w:rFonts w:ascii="Calibri" w:eastAsia="宋体" w:hAnsi="Calibri" w:cs="宋体" w:hint="eastAsia"/>
          <w:kern w:val="0"/>
          <w:sz w:val="24"/>
          <w:szCs w:val="24"/>
        </w:rPr>
        <w:t>、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中国计量科学研究</w:t>
      </w:r>
      <w:proofErr w:type="gramStart"/>
      <w:r w:rsidR="00F17BE6">
        <w:rPr>
          <w:rFonts w:ascii="Calibri" w:eastAsia="宋体" w:hAnsi="Calibri" w:cs="宋体" w:hint="eastAsia"/>
          <w:kern w:val="0"/>
          <w:sz w:val="24"/>
          <w:szCs w:val="24"/>
        </w:rPr>
        <w:t>院段宇</w:t>
      </w:r>
      <w:proofErr w:type="gramEnd"/>
      <w:r w:rsidR="00F17BE6">
        <w:rPr>
          <w:rFonts w:ascii="Calibri" w:eastAsia="宋体" w:hAnsi="Calibri" w:cs="宋体" w:hint="eastAsia"/>
          <w:kern w:val="0"/>
          <w:sz w:val="24"/>
          <w:szCs w:val="24"/>
        </w:rPr>
        <w:t>宁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副院长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、宋淑英副院长</w:t>
      </w:r>
      <w:r w:rsidR="007F373C">
        <w:rPr>
          <w:rFonts w:ascii="Calibri" w:eastAsia="宋体" w:hAnsi="Calibri" w:cs="宋体" w:hint="eastAsia"/>
          <w:kern w:val="0"/>
          <w:sz w:val="24"/>
          <w:szCs w:val="24"/>
        </w:rPr>
        <w:t>以及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《计量学报》编辑部全体人员</w:t>
      </w:r>
      <w:r>
        <w:rPr>
          <w:rFonts w:ascii="Calibri" w:eastAsia="宋体" w:hAnsi="Calibri" w:cs="宋体" w:hint="eastAsia"/>
          <w:kern w:val="0"/>
          <w:sz w:val="24"/>
          <w:szCs w:val="24"/>
        </w:rPr>
        <w:t>进行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了交流座谈。</w:t>
      </w:r>
      <w:proofErr w:type="gramStart"/>
      <w:r w:rsidR="00F17BE6">
        <w:rPr>
          <w:rFonts w:ascii="Calibri" w:eastAsia="宋体" w:hAnsi="Calibri" w:cs="宋体" w:hint="eastAsia"/>
          <w:kern w:val="0"/>
          <w:sz w:val="24"/>
          <w:szCs w:val="24"/>
        </w:rPr>
        <w:t>段宇宁</w:t>
      </w:r>
      <w:proofErr w:type="gramEnd"/>
      <w:r w:rsidR="00F17BE6">
        <w:rPr>
          <w:rFonts w:ascii="Calibri" w:eastAsia="宋体" w:hAnsi="Calibri" w:cs="宋体" w:hint="eastAsia"/>
          <w:kern w:val="0"/>
          <w:sz w:val="24"/>
          <w:szCs w:val="24"/>
        </w:rPr>
        <w:t>副院长介绍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了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计量院昌平实验基地的建设和科研项目以及目前取得科研成果；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张钟华院士介绍了《计量学报》在计量测试领域学术交流中所处的地位、作用，同时介绍了《计量学报》今后的努力方向；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马爱文秘书长对计量的发展史和计量学科的重要性以及《计量学报》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的重要性</w:t>
      </w:r>
      <w:r w:rsidR="00524ABE">
        <w:rPr>
          <w:rFonts w:ascii="Calibri" w:eastAsia="宋体" w:hAnsi="Calibri" w:cs="宋体" w:hint="eastAsia"/>
          <w:kern w:val="0"/>
          <w:sz w:val="24"/>
          <w:szCs w:val="24"/>
        </w:rPr>
        <w:t>作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了介绍；</w:t>
      </w:r>
      <w:r w:rsidR="00F17BE6" w:rsidRPr="006523D4">
        <w:rPr>
          <w:rFonts w:ascii="Calibri" w:eastAsia="宋体" w:hAnsi="Calibri" w:cs="宋体" w:hint="eastAsia"/>
          <w:kern w:val="0"/>
          <w:sz w:val="24"/>
          <w:szCs w:val="24"/>
        </w:rPr>
        <w:t>吕萍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主任介绍了目前</w:t>
      </w:r>
      <w:r w:rsidR="00F17BE6" w:rsidRPr="006523D4">
        <w:rPr>
          <w:rFonts w:ascii="Calibri" w:eastAsia="宋体" w:hAnsi="Calibri" w:cs="宋体"/>
          <w:kern w:val="0"/>
          <w:sz w:val="24"/>
          <w:szCs w:val="24"/>
        </w:rPr>
        <w:t>EI</w:t>
      </w:r>
      <w:r w:rsidR="00F17BE6" w:rsidRPr="006523D4">
        <w:rPr>
          <w:rFonts w:ascii="Calibri" w:eastAsia="宋体" w:hAnsi="Calibri" w:cs="宋体" w:hint="eastAsia"/>
          <w:kern w:val="0"/>
          <w:sz w:val="24"/>
          <w:szCs w:val="24"/>
        </w:rPr>
        <w:t>数据库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的期刊</w:t>
      </w:r>
      <w:r w:rsidR="00F17BE6" w:rsidRPr="006523D4">
        <w:rPr>
          <w:rFonts w:ascii="Calibri" w:eastAsia="宋体" w:hAnsi="Calibri" w:cs="宋体" w:hint="eastAsia"/>
          <w:kern w:val="0"/>
          <w:sz w:val="24"/>
          <w:szCs w:val="24"/>
        </w:rPr>
        <w:t>收录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与调整</w:t>
      </w:r>
      <w:r w:rsidR="00F17BE6" w:rsidRPr="006523D4">
        <w:rPr>
          <w:rFonts w:ascii="Calibri" w:eastAsia="宋体" w:hAnsi="Calibri" w:cs="宋体" w:hint="eastAsia"/>
          <w:kern w:val="0"/>
          <w:sz w:val="24"/>
          <w:szCs w:val="24"/>
        </w:rPr>
        <w:t>情况，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针对《计量学报》如何通过网站</w:t>
      </w:r>
      <w:r w:rsidR="00524ABE">
        <w:rPr>
          <w:rFonts w:ascii="Calibri" w:eastAsia="宋体" w:hAnsi="Calibri" w:cs="宋体" w:hint="eastAsia"/>
          <w:kern w:val="0"/>
          <w:sz w:val="24"/>
          <w:szCs w:val="24"/>
        </w:rPr>
        <w:t>平台进行国内外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宣传、交流</w:t>
      </w:r>
      <w:r w:rsidR="00524ABE">
        <w:rPr>
          <w:rFonts w:ascii="Calibri" w:eastAsia="宋体" w:hAnsi="Calibri" w:cs="宋体" w:hint="eastAsia"/>
          <w:kern w:val="0"/>
          <w:sz w:val="24"/>
          <w:szCs w:val="24"/>
        </w:rPr>
        <w:t>，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提高国际影响力，依托计量院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以及其他计量科研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lastRenderedPageBreak/>
        <w:t>机构、大专院校等单位的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科研项目，发挥学报自身优势提高学术水平，为《学报》今后加入</w:t>
      </w:r>
      <w:proofErr w:type="spellStart"/>
      <w:r w:rsidR="00F17BE6">
        <w:rPr>
          <w:rFonts w:ascii="Calibri" w:eastAsia="宋体" w:hAnsi="Calibri" w:cs="宋体" w:hint="eastAsia"/>
          <w:kern w:val="0"/>
          <w:sz w:val="24"/>
          <w:szCs w:val="24"/>
        </w:rPr>
        <w:t>EI</w:t>
      </w:r>
      <w:proofErr w:type="spellEnd"/>
      <w:r w:rsidR="00F17BE6">
        <w:rPr>
          <w:rFonts w:ascii="Calibri" w:eastAsia="宋体" w:hAnsi="Calibri" w:cs="宋体" w:hint="eastAsia"/>
          <w:kern w:val="0"/>
          <w:sz w:val="24"/>
          <w:szCs w:val="24"/>
        </w:rPr>
        <w:t>数据库</w:t>
      </w:r>
      <w:r w:rsidR="00F17BE6" w:rsidRPr="006523D4">
        <w:rPr>
          <w:rFonts w:ascii="Calibri" w:eastAsia="宋体" w:hAnsi="Calibri" w:cs="宋体" w:hint="eastAsia"/>
          <w:kern w:val="0"/>
          <w:sz w:val="24"/>
          <w:szCs w:val="24"/>
        </w:rPr>
        <w:t>提出了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一些</w:t>
      </w:r>
      <w:r w:rsidR="000F3E80">
        <w:rPr>
          <w:rFonts w:ascii="Calibri" w:eastAsia="宋体" w:hAnsi="Calibri" w:cs="宋体" w:hint="eastAsia"/>
          <w:kern w:val="0"/>
          <w:sz w:val="24"/>
          <w:szCs w:val="24"/>
        </w:rPr>
        <w:t>非常好的</w:t>
      </w:r>
      <w:r w:rsidR="00F17BE6" w:rsidRPr="006523D4">
        <w:rPr>
          <w:rFonts w:ascii="Calibri" w:eastAsia="宋体" w:hAnsi="Calibri" w:cs="宋体" w:hint="eastAsia"/>
          <w:kern w:val="0"/>
          <w:sz w:val="24"/>
          <w:szCs w:val="24"/>
        </w:rPr>
        <w:t>建设性</w:t>
      </w:r>
      <w:r w:rsidR="00F17BE6">
        <w:rPr>
          <w:rFonts w:ascii="Calibri" w:eastAsia="宋体" w:hAnsi="Calibri" w:cs="宋体" w:hint="eastAsia"/>
          <w:kern w:val="0"/>
          <w:sz w:val="24"/>
          <w:szCs w:val="24"/>
        </w:rPr>
        <w:t>建议。</w:t>
      </w:r>
    </w:p>
    <w:p w:rsidR="00F17BE6" w:rsidRDefault="00F17BE6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  <w:r w:rsidRPr="006523D4">
        <w:rPr>
          <w:rFonts w:ascii="Calibri" w:eastAsia="宋体" w:hAnsi="Calibri" w:cs="宋体" w:hint="eastAsia"/>
          <w:kern w:val="0"/>
          <w:sz w:val="24"/>
          <w:szCs w:val="24"/>
        </w:rPr>
        <w:t>此次</w:t>
      </w:r>
      <w:r w:rsidR="00524ABE">
        <w:rPr>
          <w:rFonts w:ascii="Calibri" w:eastAsia="宋体" w:hAnsi="Calibri" w:cs="宋体" w:hint="eastAsia"/>
          <w:kern w:val="0"/>
          <w:sz w:val="24"/>
          <w:szCs w:val="24"/>
        </w:rPr>
        <w:t>座谈</w:t>
      </w:r>
      <w:r>
        <w:rPr>
          <w:rFonts w:ascii="Calibri" w:eastAsia="宋体" w:hAnsi="Calibri" w:cs="宋体" w:hint="eastAsia"/>
          <w:kern w:val="0"/>
          <w:sz w:val="24"/>
          <w:szCs w:val="24"/>
        </w:rPr>
        <w:t>交流，</w:t>
      </w:r>
      <w:r w:rsidRPr="006523D4">
        <w:rPr>
          <w:rFonts w:ascii="Calibri" w:eastAsia="宋体" w:hAnsi="Calibri" w:cs="宋体" w:hint="eastAsia"/>
          <w:kern w:val="0"/>
          <w:sz w:val="24"/>
          <w:szCs w:val="24"/>
        </w:rPr>
        <w:t>对</w:t>
      </w:r>
      <w:r>
        <w:rPr>
          <w:rFonts w:ascii="Calibri" w:eastAsia="宋体" w:hAnsi="Calibri" w:cs="宋体" w:hint="eastAsia"/>
          <w:kern w:val="0"/>
          <w:sz w:val="24"/>
          <w:szCs w:val="24"/>
        </w:rPr>
        <w:t>《计量学报》今后</w:t>
      </w:r>
      <w:r w:rsidRPr="00F67749">
        <w:rPr>
          <w:rFonts w:ascii="Calibri" w:eastAsia="宋体" w:hAnsi="Calibri" w:cs="宋体"/>
          <w:kern w:val="0"/>
          <w:sz w:val="24"/>
          <w:szCs w:val="24"/>
        </w:rPr>
        <w:t>提高办刊质量、扩大影响</w:t>
      </w:r>
      <w:r w:rsidR="00524ABE">
        <w:rPr>
          <w:rFonts w:ascii="Calibri" w:eastAsia="宋体" w:hAnsi="Calibri" w:cs="宋体" w:hint="eastAsia"/>
          <w:kern w:val="0"/>
          <w:sz w:val="24"/>
          <w:szCs w:val="24"/>
        </w:rPr>
        <w:t>力</w:t>
      </w:r>
      <w:r w:rsidRPr="00F67749">
        <w:rPr>
          <w:rFonts w:ascii="Calibri" w:eastAsia="宋体" w:hAnsi="Calibri" w:cs="宋体"/>
          <w:kern w:val="0"/>
          <w:sz w:val="24"/>
          <w:szCs w:val="24"/>
        </w:rPr>
        <w:t>，</w:t>
      </w:r>
      <w:r>
        <w:rPr>
          <w:rFonts w:ascii="Calibri" w:eastAsia="宋体" w:hAnsi="Calibri" w:cs="宋体" w:hint="eastAsia"/>
          <w:kern w:val="0"/>
          <w:sz w:val="24"/>
          <w:szCs w:val="24"/>
        </w:rPr>
        <w:t>更好地为计量领域的专家学者服务</w:t>
      </w:r>
      <w:r w:rsidR="00524ABE">
        <w:rPr>
          <w:rFonts w:ascii="Calibri" w:eastAsia="宋体" w:hAnsi="Calibri" w:cs="宋体" w:hint="eastAsia"/>
          <w:kern w:val="0"/>
          <w:sz w:val="24"/>
          <w:szCs w:val="24"/>
        </w:rPr>
        <w:t>提出了更高的要求和努力方向</w:t>
      </w:r>
      <w:r>
        <w:rPr>
          <w:rFonts w:ascii="Calibri" w:eastAsia="宋体" w:hAnsi="Calibri" w:cs="宋体" w:hint="eastAsia"/>
          <w:kern w:val="0"/>
          <w:sz w:val="24"/>
          <w:szCs w:val="24"/>
        </w:rPr>
        <w:t>。</w:t>
      </w:r>
    </w:p>
    <w:p w:rsidR="00C279C6" w:rsidRDefault="00C279C6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noProof/>
          <w:kern w:val="0"/>
          <w:sz w:val="24"/>
          <w:szCs w:val="24"/>
        </w:rPr>
      </w:pPr>
    </w:p>
    <w:p w:rsidR="005C5D7B" w:rsidRDefault="00A00A97" w:rsidP="005C5D7B">
      <w:pPr>
        <w:widowControl/>
        <w:spacing w:line="360" w:lineRule="auto"/>
        <w:ind w:firstLineChars="200" w:firstLine="480"/>
        <w:jc w:val="center"/>
        <w:rPr>
          <w:rFonts w:ascii="Calibri" w:eastAsia="宋体" w:hAnsi="Calibri" w:cs="宋体" w:hint="eastAsia"/>
          <w:kern w:val="0"/>
          <w:sz w:val="24"/>
          <w:szCs w:val="24"/>
        </w:rPr>
      </w:pPr>
      <w:r>
        <w:rPr>
          <w:rFonts w:ascii="Calibri" w:eastAsia="宋体" w:hAnsi="Calibri" w:cs="宋体"/>
          <w:noProof/>
          <w:kern w:val="0"/>
          <w:sz w:val="24"/>
          <w:szCs w:val="24"/>
        </w:rPr>
        <w:drawing>
          <wp:inline distT="0" distB="0" distL="0" distR="0" wp14:anchorId="678D5FA1" wp14:editId="359AA065">
            <wp:extent cx="5274310" cy="2008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7B" w:rsidRDefault="005C5D7B" w:rsidP="005C5D7B">
      <w:pPr>
        <w:widowControl/>
        <w:spacing w:line="360" w:lineRule="auto"/>
        <w:ind w:firstLineChars="200" w:firstLine="480"/>
        <w:jc w:val="center"/>
        <w:rPr>
          <w:rFonts w:ascii="Calibri" w:eastAsia="宋体" w:hAnsi="Calibri" w:cs="宋体" w:hint="eastAsia"/>
          <w:kern w:val="0"/>
          <w:sz w:val="24"/>
          <w:szCs w:val="24"/>
        </w:rPr>
      </w:pPr>
    </w:p>
    <w:p w:rsidR="00F17BE6" w:rsidRDefault="005C5D7B" w:rsidP="005C5D7B">
      <w:pPr>
        <w:widowControl/>
        <w:spacing w:line="360" w:lineRule="auto"/>
        <w:ind w:firstLineChars="200" w:firstLine="480"/>
        <w:jc w:val="center"/>
        <w:rPr>
          <w:rFonts w:ascii="Calibri" w:eastAsia="宋体" w:hAnsi="Calibri" w:cs="宋体"/>
          <w:kern w:val="0"/>
          <w:sz w:val="24"/>
          <w:szCs w:val="24"/>
        </w:rPr>
      </w:pPr>
      <w:r>
        <w:rPr>
          <w:rFonts w:ascii="Calibri" w:eastAsia="宋体" w:hAnsi="Calibri" w:cs="宋体"/>
          <w:noProof/>
          <w:kern w:val="0"/>
          <w:sz w:val="24"/>
          <w:szCs w:val="24"/>
        </w:rPr>
        <w:drawing>
          <wp:inline distT="0" distB="0" distL="0" distR="0" wp14:anchorId="08082021" wp14:editId="3AC558DF">
            <wp:extent cx="5274310" cy="35045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E6" w:rsidRDefault="00CD268F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  <w:r>
        <w:rPr>
          <w:rFonts w:ascii="Calibri" w:eastAsia="宋体" w:hAnsi="Calibri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965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4C" w:rsidRDefault="00E86E4C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</w:p>
    <w:p w:rsidR="00E86E4C" w:rsidRDefault="00E86E4C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</w:p>
    <w:p w:rsidR="00E86E4C" w:rsidRDefault="00E86E4C" w:rsidP="00F17BE6">
      <w:pPr>
        <w:widowControl/>
        <w:spacing w:line="360" w:lineRule="auto"/>
        <w:ind w:firstLineChars="200" w:firstLine="480"/>
        <w:jc w:val="left"/>
        <w:rPr>
          <w:rFonts w:ascii="Calibri" w:eastAsia="宋体" w:hAnsi="Calibri" w:cs="宋体"/>
          <w:kern w:val="0"/>
          <w:sz w:val="24"/>
          <w:szCs w:val="24"/>
        </w:rPr>
      </w:pPr>
      <w:r>
        <w:rPr>
          <w:rFonts w:ascii="Calibri" w:eastAsia="宋体" w:hAnsi="Calibri" w:cs="宋体" w:hint="eastAsia"/>
          <w:kern w:val="0"/>
          <w:sz w:val="24"/>
          <w:szCs w:val="24"/>
        </w:rPr>
        <w:t xml:space="preserve">                                       </w:t>
      </w:r>
      <w:r>
        <w:rPr>
          <w:rFonts w:ascii="Calibri" w:eastAsia="宋体" w:hAnsi="Calibri" w:cs="宋体" w:hint="eastAsia"/>
          <w:kern w:val="0"/>
          <w:sz w:val="24"/>
          <w:szCs w:val="24"/>
        </w:rPr>
        <w:t>《计量学报》编辑部</w:t>
      </w:r>
      <w:bookmarkStart w:id="0" w:name="_GoBack"/>
      <w:bookmarkEnd w:id="0"/>
    </w:p>
    <w:sectPr w:rsidR="00E86E4C" w:rsidSect="000867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16E" w:rsidRDefault="0096416E" w:rsidP="00A00A97">
      <w:r>
        <w:separator/>
      </w:r>
    </w:p>
  </w:endnote>
  <w:endnote w:type="continuationSeparator" w:id="0">
    <w:p w:rsidR="0096416E" w:rsidRDefault="0096416E" w:rsidP="00A00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16E" w:rsidRDefault="0096416E" w:rsidP="00A00A97">
      <w:r>
        <w:separator/>
      </w:r>
    </w:p>
  </w:footnote>
  <w:footnote w:type="continuationSeparator" w:id="0">
    <w:p w:rsidR="0096416E" w:rsidRDefault="0096416E" w:rsidP="00A00A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7BE6"/>
    <w:rsid w:val="00081C80"/>
    <w:rsid w:val="000867ED"/>
    <w:rsid w:val="000B1D56"/>
    <w:rsid w:val="000E4EF8"/>
    <w:rsid w:val="000F3E80"/>
    <w:rsid w:val="00217DF3"/>
    <w:rsid w:val="003D24BD"/>
    <w:rsid w:val="003F0A90"/>
    <w:rsid w:val="00467D4F"/>
    <w:rsid w:val="00491852"/>
    <w:rsid w:val="00524ABE"/>
    <w:rsid w:val="005C5D7B"/>
    <w:rsid w:val="005D5EC3"/>
    <w:rsid w:val="005F4755"/>
    <w:rsid w:val="00706B26"/>
    <w:rsid w:val="007E7419"/>
    <w:rsid w:val="007F373C"/>
    <w:rsid w:val="0096416E"/>
    <w:rsid w:val="009B7228"/>
    <w:rsid w:val="00A00A97"/>
    <w:rsid w:val="00AD31DA"/>
    <w:rsid w:val="00C279C6"/>
    <w:rsid w:val="00C7581D"/>
    <w:rsid w:val="00CD268F"/>
    <w:rsid w:val="00D952DB"/>
    <w:rsid w:val="00DD1E06"/>
    <w:rsid w:val="00E86E4C"/>
    <w:rsid w:val="00F1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B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7BE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7BE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00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00A9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00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00A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B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7BE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7BE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00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00A9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00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00A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105</Words>
  <Characters>604</Characters>
  <Application>Microsoft Office Word</Application>
  <DocSecurity>0</DocSecurity>
  <Lines>5</Lines>
  <Paragraphs>1</Paragraphs>
  <ScaleCrop>false</ScaleCrop>
  <Company>Lenovo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CUILH</dc:creator>
  <cp:lastModifiedBy>CUILH</cp:lastModifiedBy>
  <cp:revision>28</cp:revision>
  <dcterms:created xsi:type="dcterms:W3CDTF">2014-02-21T01:27:00Z</dcterms:created>
  <dcterms:modified xsi:type="dcterms:W3CDTF">2014-03-06T07:17:00Z</dcterms:modified>
</cp:coreProperties>
</file>